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DA" w:rsidRPr="00E467C0" w:rsidRDefault="00B649A8" w:rsidP="00E467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-236220</wp:posOffset>
                </wp:positionV>
                <wp:extent cx="7267575" cy="10429875"/>
                <wp:effectExtent l="19050" t="19050" r="47625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10429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9C1D" id="Прямоугольник 1" o:spid="_x0000_s1026" style="position:absolute;margin-left:-73.8pt;margin-top:-18.6pt;width:572.25pt;height:8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J2wwIAAKIFAAAOAAAAZHJzL2Uyb0RvYy54bWysVM1u2zAMvg/YOwi6r7aDpGmNOkXQIsOA&#10;oi3WDj0rspwYkCVNUuJkpwG7Dugj7CF2GfbTZ3DeaJRku0FX7DAsB0U0yY/kJ5Inp5uKozXTppQi&#10;w8lBjBETVOalWGT43e3s1RFGxhKREy4Fy/CWGXw6efnipFYpG8il5DnTCECESWuV4aW1Ko0iQ5es&#10;IuZAKiZAWUhdEQuiXkS5JjWgVzwaxPFhVEudKy0pMwa+ngclnnj8omDUXhWFYRbxDENu1p/an3N3&#10;RpMTki40UcuStmmQf8iiIqWAoD3UObEErXT5B1RVUi2NLOwBlVUki6KkzNcA1STxk2pulkQxXwuQ&#10;Y1RPk/l/sPRyfa1RmcPbYSRIBU/UfNl93N03P5uH3afma/PQ/Nh9bn4135rvKHF81cqk4HajrnUr&#10;Gbi64jeFrtw/lIU2nuNtzzHbWETh43hwOB6NRxhR0CXxcHB8BBIARY/+Shv7mskKuUuGNbyiJ5es&#10;L4wNpp2JCyfkrOQcvpOUC1RneDRORrH3MJKXudM6pdGL+RnXaE2gGWazGH5t4D0zSIMLyMZVGery&#10;N7vlLAR4ywrgCyoZhAiuU1kPSyhlwiZBtSQ5C9FG+8E6D18zFwDokAvIssduATrLANJhBwZae+fK&#10;fKP3zm3pf3PuPXxkKWzvXJVC6ucq41BVGznYdyQFahxLc5lvoZu0DGNmFJ2V8IIXxNhromGuYAJh&#10;V9grOAou4aVke8NoKfWH5747e2h30GJUw5xm2LxfEc0w4m8EDMJxMhy6wfbCcDQegKD3NfN9jVhV&#10;ZxJeH5odsvNXZ295dy20rO5gpUxdVFARQSF2hqnVnXBmw/6ApUTZdOrNYJgVsRfiRlEH7lh1HXq7&#10;uSNatW1sYQQuZTfTJH3SzcHWeQo5XVlZlL7VH3lt+YZF4BunXVpu0+zL3upxtU5+AwAA//8DAFBL&#10;AwQUAAYACAAAACEANVCTaOMAAAANAQAADwAAAGRycy9kb3ducmV2LnhtbEyPy07DMBBF90j8gzVI&#10;7FqnaUmbEKfiIT6ABKR258bTOGpsh9hpA1/PdAW7Gc3RnXPz7WQ6dsbBt84KWMwjYGhrp1rbCPio&#10;3mYbYD5Iq2TnLAr4Rg/b4vYml5lyF/uO5zI0jEKsz6QAHUKfce5rjUb6uevR0u3oBiMDrUPD1SAv&#10;FG46HkdRwo1sLX3QsscXjfWpHI2AXalxnPateq6O09fmc1W9xqcfIe7vpqdHYAGn8AfDVZ/UoSCn&#10;gxut8qwTMFus1gmxNC3XMTBC0jRJgR2ITaKHJfAi5/9bFL8AAAD//wMAUEsBAi0AFAAGAAgAAAAh&#10;ALaDOJL+AAAA4QEAABMAAAAAAAAAAAAAAAAAAAAAAFtDb250ZW50X1R5cGVzXS54bWxQSwECLQAU&#10;AAYACAAAACEAOP0h/9YAAACUAQAACwAAAAAAAAAAAAAAAAAvAQAAX3JlbHMvLnJlbHNQSwECLQAU&#10;AAYACAAAACEAKwFCdsMCAACiBQAADgAAAAAAAAAAAAAAAAAuAgAAZHJzL2Uyb0RvYy54bWxQSwEC&#10;LQAUAAYACAAAACEANVCTaOMAAAANAQAADwAAAAAAAAAAAAAAAAAdBQAAZHJzL2Rvd25yZXYueG1s&#10;UEsFBgAAAAAEAAQA8wAAAC0GAAAAAA==&#10;" filled="f" strokecolor="red" strokeweight="4.5pt"/>
            </w:pict>
          </mc:Fallback>
        </mc:AlternateContent>
      </w:r>
      <w:r w:rsidR="00E467C0" w:rsidRPr="00E467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ПАМЯТКА</w:t>
      </w:r>
    </w:p>
    <w:p w:rsidR="002F194B" w:rsidRDefault="002F194B" w:rsidP="00E46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C0" w:rsidRPr="002F194B" w:rsidRDefault="002F194B" w:rsidP="002437ED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7C0" w:rsidRPr="002F194B">
        <w:rPr>
          <w:rFonts w:ascii="Times New Roman" w:hAnsi="Times New Roman" w:cs="Times New Roman"/>
          <w:b/>
          <w:sz w:val="28"/>
          <w:szCs w:val="28"/>
        </w:rPr>
        <w:t>В случае холодов соблюдайте простые правила, которые позволят вам избежать переохлаждения и обморожений на сильном морозе:</w:t>
      </w:r>
    </w:p>
    <w:p w:rsidR="002F194B" w:rsidRDefault="002F194B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467C0" w:rsidRPr="00E467C0" w:rsidRDefault="00E467C0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67C0">
        <w:rPr>
          <w:rFonts w:ascii="Times New Roman" w:hAnsi="Times New Roman" w:cs="Times New Roman"/>
          <w:sz w:val="28"/>
          <w:szCs w:val="28"/>
        </w:rPr>
        <w:t>- носи свободную одежду – это способствует нормальной циркуляции крови;</w:t>
      </w:r>
    </w:p>
    <w:p w:rsidR="00E467C0" w:rsidRDefault="00E467C0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67C0">
        <w:rPr>
          <w:rFonts w:ascii="Times New Roman" w:hAnsi="Times New Roman" w:cs="Times New Roman"/>
          <w:sz w:val="28"/>
          <w:szCs w:val="28"/>
        </w:rPr>
        <w:t>- одевайся как «капуста» - при этом между слоями одежды всегда есть прослойка воздуха, отлично удерживающие тепло;</w:t>
      </w:r>
    </w:p>
    <w:p w:rsidR="00E467C0" w:rsidRDefault="00E467C0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тесная обувь, отсутствие стельки, сырые грязные носки часто служат основной предпосылкой и обморожения. Особое внимание уделять обуви необходимо тем, у кого часто потеют ноги. В сапоги нужно положить теплые стельки</w:t>
      </w:r>
      <w:r w:rsidR="002F194B">
        <w:rPr>
          <w:rFonts w:ascii="Times New Roman" w:hAnsi="Times New Roman" w:cs="Times New Roman"/>
          <w:sz w:val="28"/>
          <w:szCs w:val="28"/>
        </w:rPr>
        <w:t>, а вместо хлопчатобумажных носков надеть шерстяные, они впитывают влагу, оставляя ноги сухими;</w:t>
      </w:r>
    </w:p>
    <w:p w:rsidR="002F194B" w:rsidRDefault="002F194B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выходи на мороз без варежек, шапки и шарфа. Перчатки из натуральных материалов хоть и удобны, но от мороза спасают гораздо хуже;</w:t>
      </w:r>
    </w:p>
    <w:p w:rsidR="002F194B" w:rsidRDefault="002F194B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носи на морозе металлических украшений – колец, серёжек и т.д. Во-первых, металл остывает гораздо быстрее тела до низких температур, вследствие чего возможно их прилипание к коже. Во-вторых, кольца на пальцах затрудняют нормальную циркуляцию крови;</w:t>
      </w:r>
    </w:p>
    <w:p w:rsidR="002F194B" w:rsidRDefault="002F194B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пользуйся помощью друга, </w:t>
      </w:r>
      <w:r w:rsidR="00F51BB5">
        <w:rPr>
          <w:rFonts w:ascii="Times New Roman" w:hAnsi="Times New Roman" w:cs="Times New Roman"/>
          <w:sz w:val="28"/>
          <w:szCs w:val="28"/>
        </w:rPr>
        <w:t xml:space="preserve">следите за лицом друга, </w:t>
      </w:r>
      <w:r>
        <w:rPr>
          <w:rFonts w:ascii="Times New Roman" w:hAnsi="Times New Roman" w:cs="Times New Roman"/>
          <w:sz w:val="28"/>
          <w:szCs w:val="28"/>
        </w:rPr>
        <w:t>особенно за ушами, носом и щеками, за любыми заметными изменениями в цвете, а он или она будут следить за вашими;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позволяй обмороженному месту снова замерзнуть – это вызовет куда более значительные повреждения кожи;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снимай на морозе обувь с обмороженных конечностей – они распухнут, и ты не сможешь снова одеть обувь;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прячься от ветра – вероятность обморожения на ветру значительно выше;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мочи кожу – вода проводит тепло значительно лучше воздуха. Не выходи на мороз с влажными волосами после душа;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длительную прогулку на морозе следует захватить с собой пару сменных носков, варежек и термос с горячим чаем. Перед выходом на мороз надо поесть – тебе может понадобиться энергия.</w:t>
      </w: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A3C" w:rsidRDefault="002437ED" w:rsidP="002437ED">
      <w:pPr>
        <w:pStyle w:val="a3"/>
        <w:ind w:left="-42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E25A3C" w:rsidRPr="00E25A3C">
        <w:rPr>
          <w:rFonts w:ascii="Times New Roman" w:hAnsi="Times New Roman" w:cs="Times New Roman"/>
          <w:sz w:val="40"/>
          <w:szCs w:val="40"/>
        </w:rPr>
        <w:t>Как действовать во время гололеда (гололедицы)</w:t>
      </w:r>
    </w:p>
    <w:p w:rsidR="002437ED" w:rsidRDefault="002437ED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5A3C" w:rsidRDefault="00E25A3C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5A3C">
        <w:rPr>
          <w:rFonts w:ascii="Times New Roman" w:hAnsi="Times New Roman" w:cs="Times New Roman"/>
          <w:sz w:val="28"/>
          <w:szCs w:val="28"/>
        </w:rPr>
        <w:t>- выходить на улицу</w:t>
      </w:r>
      <w:r>
        <w:rPr>
          <w:rFonts w:ascii="Times New Roman" w:hAnsi="Times New Roman" w:cs="Times New Roman"/>
          <w:sz w:val="28"/>
          <w:szCs w:val="28"/>
        </w:rPr>
        <w:t xml:space="preserve"> следует в обуви на низком каблуке и с нескользящей подошвой</w:t>
      </w:r>
      <w:r w:rsidR="005807E6">
        <w:rPr>
          <w:rFonts w:ascii="Times New Roman" w:hAnsi="Times New Roman" w:cs="Times New Roman"/>
          <w:sz w:val="28"/>
          <w:szCs w:val="28"/>
        </w:rPr>
        <w:t>. Передвигайтесь осторожно, не торопясь, наступая на всю подошву. При этом ноги должны быть слегка расслаблены, руки свободны;</w:t>
      </w:r>
    </w:p>
    <w:p w:rsidR="005807E6" w:rsidRDefault="005807E6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ты поскользнулся, присядь, чтобы снизить высоту падения. В момент падения постарайся сгруппироваться, и, перекатившись, смягчить удар о землю;</w:t>
      </w:r>
    </w:p>
    <w:p w:rsidR="005807E6" w:rsidRDefault="005807E6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обращай на провода линии электропередачи, контактных сетей электротранспорта</w:t>
      </w:r>
      <w:r w:rsidR="002437ED">
        <w:rPr>
          <w:rFonts w:ascii="Times New Roman" w:hAnsi="Times New Roman" w:cs="Times New Roman"/>
          <w:sz w:val="28"/>
          <w:szCs w:val="28"/>
        </w:rPr>
        <w:t>.</w:t>
      </w:r>
    </w:p>
    <w:p w:rsidR="002437ED" w:rsidRDefault="002437ED" w:rsidP="008027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2437ED" w:rsidRDefault="002437ED" w:rsidP="002437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79E" w:rsidRDefault="002437ED" w:rsidP="0080279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по делам ГО и ЧС г. Каспийск» (т. 5-23-07)</w:t>
      </w:r>
    </w:p>
    <w:p w:rsidR="002437ED" w:rsidRPr="00E25A3C" w:rsidRDefault="002437ED" w:rsidP="0080279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ЕДДС г. Каспийск – 5-23-13, 5-22-11</w:t>
      </w:r>
    </w:p>
    <w:sectPr w:rsidR="002437ED" w:rsidRPr="00E25A3C" w:rsidSect="002437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C0"/>
    <w:rsid w:val="002437ED"/>
    <w:rsid w:val="002F194B"/>
    <w:rsid w:val="004D2DD1"/>
    <w:rsid w:val="005807E6"/>
    <w:rsid w:val="0080279E"/>
    <w:rsid w:val="00B649A8"/>
    <w:rsid w:val="00C86789"/>
    <w:rsid w:val="00E25A3C"/>
    <w:rsid w:val="00E467C0"/>
    <w:rsid w:val="00F51BB5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7AE2-1BB4-4402-8A8B-21387E4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7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Imirsultan</dc:creator>
  <cp:keywords/>
  <dc:description/>
  <cp:lastModifiedBy>Imirsultan</cp:lastModifiedBy>
  <cp:revision>5</cp:revision>
  <cp:lastPrinted>2017-11-29T04:44:00Z</cp:lastPrinted>
  <dcterms:created xsi:type="dcterms:W3CDTF">2017-11-29T03:45:00Z</dcterms:created>
  <dcterms:modified xsi:type="dcterms:W3CDTF">2017-11-29T05:11:00Z</dcterms:modified>
</cp:coreProperties>
</file>