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D9" w:rsidRDefault="00D938D9" w:rsidP="004D672E">
      <w:pPr>
        <w:shd w:val="clear" w:color="auto" w:fill="FFFFFF"/>
        <w:spacing w:after="75" w:line="234" w:lineRule="atLeast"/>
        <w:jc w:val="center"/>
        <w:rPr>
          <w:rFonts w:asciiTheme="majorHAnsi" w:eastAsia="Times New Roman" w:hAnsiTheme="majorHAnsi" w:cs="Times New Roman"/>
          <w:b/>
          <w:color w:val="FF0000"/>
          <w:sz w:val="28"/>
          <w:szCs w:val="28"/>
        </w:rPr>
      </w:pPr>
      <w:r w:rsidRPr="004D672E">
        <w:rPr>
          <w:rFonts w:asciiTheme="majorHAnsi" w:eastAsia="Times New Roman" w:hAnsiTheme="majorHAnsi" w:cs="Times New Roman"/>
          <w:b/>
          <w:color w:val="FF0000"/>
          <w:sz w:val="28"/>
          <w:szCs w:val="28"/>
        </w:rPr>
        <w:t>О   БЛАГОТВОРИТЕЛЬНОСТИ   В   ДОУ.</w:t>
      </w:r>
    </w:p>
    <w:p w:rsidR="009A05C7" w:rsidRPr="004D672E" w:rsidRDefault="009A05C7" w:rsidP="004D672E">
      <w:pPr>
        <w:shd w:val="clear" w:color="auto" w:fill="FFFFFF"/>
        <w:spacing w:after="75" w:line="234" w:lineRule="atLeast"/>
        <w:jc w:val="center"/>
        <w:rPr>
          <w:rFonts w:asciiTheme="majorHAnsi" w:eastAsia="Times New Roman" w:hAnsiTheme="majorHAnsi" w:cs="Times New Roman"/>
          <w:color w:val="FF0000"/>
          <w:sz w:val="28"/>
          <w:szCs w:val="28"/>
        </w:rPr>
      </w:pPr>
    </w:p>
    <w:p w:rsidR="00D938D9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b/>
          <w:i/>
          <w:color w:val="333333"/>
          <w:sz w:val="28"/>
          <w:szCs w:val="28"/>
        </w:rPr>
      </w:pPr>
      <w:r w:rsidRPr="004D672E">
        <w:rPr>
          <w:rFonts w:asciiTheme="majorHAnsi" w:eastAsia="Times New Roman" w:hAnsiTheme="majorHAnsi" w:cs="Times New Roman"/>
          <w:b/>
          <w:i/>
          <w:color w:val="333333"/>
          <w:sz w:val="28"/>
          <w:szCs w:val="28"/>
        </w:rPr>
        <w:t>На сегодняшний день вопрос о пожертвованиях в детских садах актуален как никогда. Многие родители задают один и тот же вопрос, законно ли это?</w:t>
      </w:r>
    </w:p>
    <w:p w:rsidR="009A05C7" w:rsidRPr="004D672E" w:rsidRDefault="009A05C7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b/>
          <w:i/>
          <w:color w:val="333333"/>
          <w:sz w:val="28"/>
          <w:szCs w:val="28"/>
        </w:rPr>
      </w:pP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Постановлением Правительства РФ о дошкольном образовательном учреждении, в соответствии с которым дошкольное образовательное учреждение вправе привлекать дополнительные финансовые средства за счет добровольных пожертвований и целевых взносов физических и (или) юридических лиц. Добровольные пожертвования являются одним из видов благотворительной деятельности. Благотворительной деятельностью, согласно Федеральному закону от 11.08.1995 № 135-ФЗ “О благотворительной деятельности и благотворительных организациях” (в ред. от 23.12.2010), является добровольная деятельность граждан и юридических лиц по бескорыстной передаче денежных средств и оказанию иной поддержки.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Благотворители вправе самостоятельно определять цели и порядок использования своих пожертвований. Расходование благотворительных пожертвований в форме денежных средств допускается только в соответствии с их целевым назначением, определенным в договоре пожертвования. Все пожертвования, полученные в виде денежных средств, должны зачисляться на лицевые счета образовательных учреждений. В частности, в качестве такой цели может выступать оплата охранных услуг, оказываемых образовательному учреждению специализированными организациями.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Основными принципами благотворительности являются “добровольность” и “беспрепятственность”. Человек</w:t>
      </w:r>
      <w:r w:rsidR="004D672E" w:rsidRPr="009A05C7">
        <w:rPr>
          <w:rFonts w:asciiTheme="majorHAnsi" w:eastAsia="Times New Roman" w:hAnsiTheme="majorHAnsi" w:cs="Times New Roman"/>
          <w:sz w:val="28"/>
          <w:szCs w:val="28"/>
        </w:rPr>
        <w:t xml:space="preserve">  </w:t>
      </w:r>
      <w:r w:rsidRPr="009A05C7">
        <w:rPr>
          <w:rFonts w:asciiTheme="majorHAnsi" w:eastAsia="Times New Roman" w:hAnsiTheme="majorHAnsi" w:cs="Times New Roman"/>
          <w:sz w:val="28"/>
          <w:szCs w:val="28"/>
        </w:rPr>
        <w:t xml:space="preserve"> волен распоряжаться</w:t>
      </w:r>
      <w:r w:rsidR="004D672E" w:rsidRPr="009A05C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9A05C7">
        <w:rPr>
          <w:rFonts w:asciiTheme="majorHAnsi" w:eastAsia="Times New Roman" w:hAnsiTheme="majorHAnsi" w:cs="Times New Roman"/>
          <w:sz w:val="28"/>
          <w:szCs w:val="28"/>
        </w:rPr>
        <w:t xml:space="preserve"> своими</w:t>
      </w:r>
      <w:r w:rsidR="004D672E" w:rsidRPr="009A05C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9A05C7">
        <w:rPr>
          <w:rFonts w:asciiTheme="majorHAnsi" w:eastAsia="Times New Roman" w:hAnsiTheme="majorHAnsi" w:cs="Times New Roman"/>
          <w:sz w:val="28"/>
          <w:szCs w:val="28"/>
        </w:rPr>
        <w:t xml:space="preserve"> доходами, только</w:t>
      </w:r>
      <w:r w:rsidR="004D672E" w:rsidRPr="009A05C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9A05C7">
        <w:rPr>
          <w:rFonts w:asciiTheme="majorHAnsi" w:eastAsia="Times New Roman" w:hAnsiTheme="majorHAnsi" w:cs="Times New Roman"/>
          <w:sz w:val="28"/>
          <w:szCs w:val="28"/>
        </w:rPr>
        <w:t xml:space="preserve"> он может решать, что с ними делать.</w:t>
      </w:r>
      <w:r w:rsidR="004D672E" w:rsidRPr="009A05C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Поэтому, дорогие родители, обращаем Ваше внимание, что никто не имеет права требовать у Вас деньги на какие-либо нужды. Термин “должен” здесь неуместен.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Решения родительского комитета или</w:t>
      </w:r>
      <w:r w:rsidR="004D672E" w:rsidRPr="009A05C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9A05C7">
        <w:rPr>
          <w:rFonts w:asciiTheme="majorHAnsi" w:eastAsia="Times New Roman" w:hAnsiTheme="majorHAnsi" w:cs="Times New Roman"/>
          <w:sz w:val="28"/>
          <w:szCs w:val="28"/>
        </w:rPr>
        <w:t xml:space="preserve"> Управляющего </w:t>
      </w:r>
      <w:r w:rsidR="004D672E" w:rsidRPr="009A05C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9A05C7">
        <w:rPr>
          <w:rFonts w:asciiTheme="majorHAnsi" w:eastAsia="Times New Roman" w:hAnsiTheme="majorHAnsi" w:cs="Times New Roman"/>
          <w:sz w:val="28"/>
          <w:szCs w:val="28"/>
        </w:rPr>
        <w:t xml:space="preserve">совета </w:t>
      </w:r>
      <w:r w:rsidR="004D672E" w:rsidRPr="009A05C7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9A05C7">
        <w:rPr>
          <w:rFonts w:asciiTheme="majorHAnsi" w:eastAsia="Times New Roman" w:hAnsiTheme="majorHAnsi" w:cs="Times New Roman"/>
          <w:sz w:val="28"/>
          <w:szCs w:val="28"/>
        </w:rPr>
        <w:t>носят рекомендательный характер как для администрации  нашего ДОУ, так и для всех родителей.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Требования об оказании материальной или иной помощи в принудительном порядке незаконны.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 </w:t>
      </w:r>
    </w:p>
    <w:p w:rsidR="009A05C7" w:rsidRDefault="009A05C7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9A05C7" w:rsidRDefault="009A05C7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9A05C7" w:rsidRDefault="009A05C7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D938D9" w:rsidRPr="009A05C7" w:rsidRDefault="00D938D9" w:rsidP="009A05C7">
      <w:pPr>
        <w:shd w:val="clear" w:color="auto" w:fill="FFFFFF"/>
        <w:spacing w:after="75" w:line="234" w:lineRule="atLeast"/>
        <w:jc w:val="center"/>
        <w:rPr>
          <w:rFonts w:asciiTheme="majorHAnsi" w:eastAsia="Times New Roman" w:hAnsiTheme="majorHAnsi" w:cs="Times New Roman"/>
          <w:b/>
          <w:color w:val="FF0000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b/>
          <w:color w:val="FF0000"/>
          <w:sz w:val="28"/>
          <w:szCs w:val="28"/>
        </w:rPr>
        <w:t>ИНФОРМАЦИЯ  ДЛЯ  РОДИТЕЛЕЙ</w:t>
      </w:r>
    </w:p>
    <w:p w:rsidR="009A05C7" w:rsidRPr="009A05C7" w:rsidRDefault="009A05C7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Руководящим принципом, закрепленным в международном праве и российском законодательстве, является положение о том, что ребёнок должен расти на попечении и под ответственностью своих родителей в атмосфере любви, моральной и материальной обеспеченности.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 xml:space="preserve">Согласно ст. 61 Семейного кодекса РФ от 29.12.1995 г. № 223-ФЗ  родители  имеют  равные  права  и  </w:t>
      </w:r>
      <w:proofErr w:type="gramStart"/>
      <w:r w:rsidRPr="009A05C7">
        <w:rPr>
          <w:rFonts w:asciiTheme="majorHAnsi" w:eastAsia="Times New Roman" w:hAnsiTheme="majorHAnsi" w:cs="Times New Roman"/>
          <w:sz w:val="28"/>
          <w:szCs w:val="28"/>
        </w:rPr>
        <w:t>несут  равные обязанности</w:t>
      </w:r>
      <w:proofErr w:type="gramEnd"/>
      <w:r w:rsidRPr="009A05C7">
        <w:rPr>
          <w:rFonts w:asciiTheme="majorHAnsi" w:eastAsia="Times New Roman" w:hAnsiTheme="majorHAnsi" w:cs="Times New Roman"/>
          <w:sz w:val="28"/>
          <w:szCs w:val="28"/>
        </w:rPr>
        <w:t>  в  отношении  своих  детей  (родительские права).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В соответствии со ст. 63 Семейного кодекса РФ от 29.12.1995 г. № 223-ФЗ родители имеют право и обязаны воспитывать своих детей.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Родители несут ответственность за воспитание и развитие своих детей.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Они обязаны заботиться о здоровье, физическом, психическом, духовном и нравственном развитии своих детей.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Родители имеют преимущественное право на воспитание своих детей перед всеми другими лицами.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Родители обязаны обеспечить получение детьми основного общего образования и создать условия для получения ими среднего (полного) общего образования.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Родители с учетом мнения детей имеют право выбора образовательного учреждения и формы получения образования детьми.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материальную ответственность.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 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 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 </w:t>
      </w:r>
    </w:p>
    <w:p w:rsidR="00D938D9" w:rsidRPr="009A05C7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05C7">
        <w:rPr>
          <w:rFonts w:asciiTheme="majorHAnsi" w:eastAsia="Times New Roman" w:hAnsiTheme="majorHAnsi" w:cs="Times New Roman"/>
          <w:sz w:val="28"/>
          <w:szCs w:val="28"/>
        </w:rPr>
        <w:t> </w:t>
      </w:r>
    </w:p>
    <w:p w:rsidR="00D938D9" w:rsidRPr="004D672E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4D672E">
        <w:rPr>
          <w:rFonts w:asciiTheme="majorHAnsi" w:eastAsia="Times New Roman" w:hAnsiTheme="majorHAnsi" w:cs="Times New Roman"/>
          <w:color w:val="333333"/>
          <w:sz w:val="28"/>
          <w:szCs w:val="28"/>
        </w:rPr>
        <w:t> </w:t>
      </w:r>
    </w:p>
    <w:p w:rsidR="00D938D9" w:rsidRPr="004D672E" w:rsidRDefault="00D938D9" w:rsidP="00D938D9">
      <w:pPr>
        <w:shd w:val="clear" w:color="auto" w:fill="FFFFFF"/>
        <w:spacing w:after="75" w:line="234" w:lineRule="atLeast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4D672E">
        <w:rPr>
          <w:rFonts w:asciiTheme="majorHAnsi" w:eastAsia="Times New Roman" w:hAnsiTheme="majorHAnsi" w:cs="Times New Roman"/>
          <w:color w:val="333333"/>
          <w:sz w:val="28"/>
          <w:szCs w:val="28"/>
        </w:rPr>
        <w:t> </w:t>
      </w:r>
    </w:p>
    <w:p w:rsidR="00943598" w:rsidRPr="004D672E" w:rsidRDefault="00943598">
      <w:pPr>
        <w:rPr>
          <w:rFonts w:asciiTheme="majorHAnsi" w:hAnsiTheme="majorHAnsi" w:cs="Times New Roman"/>
          <w:sz w:val="28"/>
          <w:szCs w:val="28"/>
        </w:rPr>
      </w:pPr>
    </w:p>
    <w:sectPr w:rsidR="00943598" w:rsidRPr="004D672E" w:rsidSect="009A05C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07E"/>
    <w:multiLevelType w:val="multilevel"/>
    <w:tmpl w:val="CADE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8D9"/>
    <w:rsid w:val="002A4C91"/>
    <w:rsid w:val="0048351F"/>
    <w:rsid w:val="004D672E"/>
    <w:rsid w:val="00943598"/>
    <w:rsid w:val="009A05C7"/>
    <w:rsid w:val="00B050D8"/>
    <w:rsid w:val="00D938D9"/>
    <w:rsid w:val="00EE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D8"/>
  </w:style>
  <w:style w:type="paragraph" w:styleId="2">
    <w:name w:val="heading 2"/>
    <w:basedOn w:val="a"/>
    <w:link w:val="20"/>
    <w:uiPriority w:val="9"/>
    <w:qFormat/>
    <w:rsid w:val="00D93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8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38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492</Words>
  <Characters>2810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9</cp:revision>
  <dcterms:created xsi:type="dcterms:W3CDTF">2017-03-03T16:16:00Z</dcterms:created>
  <dcterms:modified xsi:type="dcterms:W3CDTF">2017-06-05T17:25:00Z</dcterms:modified>
</cp:coreProperties>
</file>